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E7D" w:rsidRPr="00051E91" w:rsidRDefault="00566E7D" w:rsidP="00051E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6E7D" w:rsidRPr="00051E91" w:rsidRDefault="00566E7D" w:rsidP="00051E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6E7D" w:rsidRPr="00051E91" w:rsidRDefault="00566E7D" w:rsidP="00051E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6E7D" w:rsidRPr="00051E91" w:rsidRDefault="00566E7D" w:rsidP="00051E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6E7D" w:rsidRPr="00051E91" w:rsidRDefault="00566E7D" w:rsidP="00051E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6E7D" w:rsidRPr="00051E91" w:rsidRDefault="00566E7D" w:rsidP="00051E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6E7D" w:rsidRPr="00051E91" w:rsidRDefault="00566E7D" w:rsidP="00051E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6E7D" w:rsidRPr="00051E91" w:rsidRDefault="00566E7D" w:rsidP="00051E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6E7D" w:rsidRPr="00051E91" w:rsidRDefault="00566E7D" w:rsidP="00051E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216B" w:rsidRPr="00051E91" w:rsidRDefault="006C218A" w:rsidP="00051E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51E91">
        <w:rPr>
          <w:rFonts w:ascii="Times New Roman" w:hAnsi="Times New Roman" w:cs="Times New Roman"/>
          <w:sz w:val="24"/>
          <w:szCs w:val="24"/>
        </w:rPr>
        <w:t>Listeriosis</w:t>
      </w:r>
      <w:proofErr w:type="spellEnd"/>
    </w:p>
    <w:p w:rsidR="00566E7D" w:rsidRPr="00051E91" w:rsidRDefault="006C218A" w:rsidP="00051E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1E91">
        <w:rPr>
          <w:rFonts w:ascii="Times New Roman" w:hAnsi="Times New Roman" w:cs="Times New Roman"/>
          <w:sz w:val="24"/>
          <w:szCs w:val="24"/>
        </w:rPr>
        <w:t>Student Name</w:t>
      </w:r>
    </w:p>
    <w:p w:rsidR="00566E7D" w:rsidRPr="00051E91" w:rsidRDefault="006C218A" w:rsidP="00051E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1E91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566E7D" w:rsidRPr="00051E91" w:rsidRDefault="00566E7D" w:rsidP="00051E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6E7D" w:rsidRPr="00051E91" w:rsidRDefault="00566E7D" w:rsidP="00051E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6E7D" w:rsidRPr="00051E91" w:rsidRDefault="00566E7D" w:rsidP="00051E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6E7D" w:rsidRPr="00051E91" w:rsidRDefault="00566E7D" w:rsidP="00051E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6E7D" w:rsidRPr="00051E91" w:rsidRDefault="00566E7D" w:rsidP="00051E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66E7D" w:rsidRPr="00051E91" w:rsidRDefault="006C218A" w:rsidP="00051E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1E91">
        <w:rPr>
          <w:rFonts w:ascii="Times New Roman" w:hAnsi="Times New Roman" w:cs="Times New Roman"/>
          <w:sz w:val="24"/>
          <w:szCs w:val="24"/>
        </w:rPr>
        <w:lastRenderedPageBreak/>
        <w:t>LISTERIOSIS</w:t>
      </w:r>
    </w:p>
    <w:p w:rsidR="00566E7D" w:rsidRPr="00051E91" w:rsidRDefault="006C218A" w:rsidP="00051E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051E91">
        <w:rPr>
          <w:rFonts w:ascii="Times New Roman" w:hAnsi="Times New Roman" w:cs="Times New Roman"/>
          <w:sz w:val="24"/>
          <w:szCs w:val="24"/>
        </w:rPr>
        <w:t>Listeriosis</w:t>
      </w:r>
      <w:proofErr w:type="spellEnd"/>
      <w:r w:rsidRPr="00051E91">
        <w:rPr>
          <w:rFonts w:ascii="Times New Roman" w:hAnsi="Times New Roman" w:cs="Times New Roman"/>
          <w:sz w:val="24"/>
          <w:szCs w:val="24"/>
        </w:rPr>
        <w:t xml:space="preserve"> is a serious intestinal infection caused by the bacterium Listeria monocytes</w:t>
      </w:r>
      <w:r w:rsidR="00346150" w:rsidRPr="00051E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46150" w:rsidRPr="00051E91">
        <w:rPr>
          <w:rFonts w:ascii="Times New Roman" w:hAnsi="Times New Roman" w:cs="Times New Roman"/>
          <w:sz w:val="24"/>
          <w:szCs w:val="24"/>
        </w:rPr>
        <w:t>Lomonaco</w:t>
      </w:r>
      <w:proofErr w:type="spell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46150" w:rsidRPr="00051E9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al.2018)</w:t>
      </w:r>
      <w:r w:rsidRPr="00051E91">
        <w:rPr>
          <w:rFonts w:ascii="Times New Roman" w:hAnsi="Times New Roman" w:cs="Times New Roman"/>
          <w:sz w:val="24"/>
          <w:szCs w:val="24"/>
        </w:rPr>
        <w:t>. The infection likely affects pregnant women and their newborns, and the aged. The main cause of the infection is eating contaminated food.</w:t>
      </w:r>
      <w:r w:rsidR="002051EE" w:rsidRPr="00051E91">
        <w:rPr>
          <w:rFonts w:ascii="Times New Roman" w:hAnsi="Times New Roman" w:cs="Times New Roman"/>
          <w:sz w:val="24"/>
          <w:szCs w:val="24"/>
        </w:rPr>
        <w:t xml:space="preserve"> The infection is preventable and curable</w:t>
      </w:r>
      <w:r w:rsidR="00346150" w:rsidRPr="00051E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46150" w:rsidRPr="00051E91">
        <w:rPr>
          <w:rFonts w:ascii="Times New Roman" w:hAnsi="Times New Roman" w:cs="Times New Roman"/>
          <w:sz w:val="24"/>
          <w:szCs w:val="24"/>
        </w:rPr>
        <w:t>Lomonaco</w:t>
      </w:r>
      <w:proofErr w:type="spell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46150" w:rsidRPr="00051E9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al.2018)</w:t>
      </w:r>
    </w:p>
    <w:p w:rsidR="00566E7D" w:rsidRPr="00051E91" w:rsidRDefault="006C218A" w:rsidP="00051E9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51E91">
        <w:rPr>
          <w:rFonts w:ascii="Times New Roman" w:hAnsi="Times New Roman" w:cs="Times New Roman"/>
          <w:b/>
          <w:sz w:val="24"/>
          <w:szCs w:val="24"/>
        </w:rPr>
        <w:t>Estimation of the infection</w:t>
      </w:r>
    </w:p>
    <w:p w:rsidR="00566E7D" w:rsidRPr="00051E91" w:rsidRDefault="006C218A" w:rsidP="00051E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1E91">
        <w:rPr>
          <w:rFonts w:ascii="Times New Roman" w:hAnsi="Times New Roman" w:cs="Times New Roman"/>
          <w:sz w:val="24"/>
          <w:szCs w:val="24"/>
        </w:rPr>
        <w:tab/>
        <w:t xml:space="preserve">Every year there is </w:t>
      </w:r>
      <w:r w:rsidR="002051EE" w:rsidRPr="00051E91">
        <w:rPr>
          <w:rFonts w:ascii="Times New Roman" w:hAnsi="Times New Roman" w:cs="Times New Roman"/>
          <w:sz w:val="24"/>
          <w:szCs w:val="24"/>
        </w:rPr>
        <w:t>the proximity</w:t>
      </w:r>
      <w:r w:rsidRPr="00051E91">
        <w:rPr>
          <w:rFonts w:ascii="Times New Roman" w:hAnsi="Times New Roman" w:cs="Times New Roman"/>
          <w:sz w:val="24"/>
          <w:szCs w:val="24"/>
        </w:rPr>
        <w:t xml:space="preserve"> of </w:t>
      </w:r>
      <w:r w:rsidR="008E6921" w:rsidRPr="00051E91">
        <w:rPr>
          <w:rFonts w:ascii="Times New Roman" w:hAnsi="Times New Roman" w:cs="Times New Roman"/>
          <w:sz w:val="24"/>
          <w:szCs w:val="24"/>
        </w:rPr>
        <w:t xml:space="preserve">one thousand six hundred people who get infected and an approximate of two hundred and eighty who die from the </w:t>
      </w:r>
      <w:r w:rsidR="002051EE" w:rsidRPr="00051E91">
        <w:rPr>
          <w:rFonts w:ascii="Times New Roman" w:hAnsi="Times New Roman" w:cs="Times New Roman"/>
          <w:sz w:val="24"/>
          <w:szCs w:val="24"/>
        </w:rPr>
        <w:t>infection</w:t>
      </w:r>
      <w:r w:rsidR="008E6921" w:rsidRPr="00051E91">
        <w:rPr>
          <w:rFonts w:ascii="Times New Roman" w:hAnsi="Times New Roman" w:cs="Times New Roman"/>
          <w:sz w:val="24"/>
          <w:szCs w:val="24"/>
        </w:rPr>
        <w:t>.</w:t>
      </w:r>
      <w:r w:rsidR="002051EE" w:rsidRPr="00051E91">
        <w:rPr>
          <w:rFonts w:ascii="Times New Roman" w:hAnsi="Times New Roman" w:cs="Times New Roman"/>
          <w:sz w:val="24"/>
          <w:szCs w:val="24"/>
        </w:rPr>
        <w:t xml:space="preserve"> </w:t>
      </w:r>
      <w:r w:rsidR="008E6921" w:rsidRPr="00051E91">
        <w:rPr>
          <w:rFonts w:ascii="Times New Roman" w:hAnsi="Times New Roman" w:cs="Times New Roman"/>
          <w:sz w:val="24"/>
          <w:szCs w:val="24"/>
        </w:rPr>
        <w:t>The numbers wer</w:t>
      </w:r>
      <w:r w:rsidR="002051EE" w:rsidRPr="00051E91">
        <w:rPr>
          <w:rFonts w:ascii="Times New Roman" w:hAnsi="Times New Roman" w:cs="Times New Roman"/>
          <w:sz w:val="24"/>
          <w:szCs w:val="24"/>
        </w:rPr>
        <w:t>e</w:t>
      </w:r>
      <w:r w:rsidR="008E6921" w:rsidRPr="00051E91">
        <w:rPr>
          <w:rFonts w:ascii="Times New Roman" w:hAnsi="Times New Roman" w:cs="Times New Roman"/>
          <w:sz w:val="24"/>
          <w:szCs w:val="24"/>
        </w:rPr>
        <w:t xml:space="preserve"> given by the Republic of China in 2015</w:t>
      </w:r>
      <w:r w:rsidR="00346150" w:rsidRPr="00051E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46150" w:rsidRPr="00051E91">
        <w:rPr>
          <w:rFonts w:ascii="Times New Roman" w:hAnsi="Times New Roman" w:cs="Times New Roman"/>
          <w:sz w:val="24"/>
          <w:szCs w:val="24"/>
        </w:rPr>
        <w:t>Lomonaco</w:t>
      </w:r>
      <w:proofErr w:type="spell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46150" w:rsidRPr="00051E9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al.2018)</w:t>
      </w:r>
      <w:r w:rsidR="008E6921" w:rsidRPr="00051E91">
        <w:rPr>
          <w:rFonts w:ascii="Times New Roman" w:hAnsi="Times New Roman" w:cs="Times New Roman"/>
          <w:sz w:val="24"/>
          <w:szCs w:val="24"/>
        </w:rPr>
        <w:t>.</w:t>
      </w:r>
    </w:p>
    <w:p w:rsidR="008E6921" w:rsidRPr="00051E91" w:rsidRDefault="006C218A" w:rsidP="00051E9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51E91">
        <w:rPr>
          <w:rFonts w:ascii="Times New Roman" w:hAnsi="Times New Roman" w:cs="Times New Roman"/>
          <w:b/>
          <w:sz w:val="24"/>
          <w:szCs w:val="24"/>
        </w:rPr>
        <w:t>Outbreak Identity</w:t>
      </w:r>
    </w:p>
    <w:p w:rsidR="008E6921" w:rsidRPr="00051E91" w:rsidRDefault="006C218A" w:rsidP="00051E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51E91">
        <w:rPr>
          <w:rFonts w:ascii="Times New Roman" w:hAnsi="Times New Roman" w:cs="Times New Roman"/>
          <w:sz w:val="24"/>
          <w:szCs w:val="24"/>
        </w:rPr>
        <w:t>The infection was identified when a large number of infants were recorded in the hospital.</w:t>
      </w:r>
      <w:r w:rsidR="002051EE" w:rsidRPr="00051E91">
        <w:rPr>
          <w:rFonts w:ascii="Times New Roman" w:hAnsi="Times New Roman" w:cs="Times New Roman"/>
          <w:sz w:val="24"/>
          <w:szCs w:val="24"/>
        </w:rPr>
        <w:t xml:space="preserve"> </w:t>
      </w:r>
      <w:r w:rsidRPr="00051E91">
        <w:rPr>
          <w:rFonts w:ascii="Times New Roman" w:hAnsi="Times New Roman" w:cs="Times New Roman"/>
          <w:sz w:val="24"/>
          <w:szCs w:val="24"/>
        </w:rPr>
        <w:t xml:space="preserve">The ministry </w:t>
      </w:r>
      <w:r w:rsidR="002051EE" w:rsidRPr="00051E91">
        <w:rPr>
          <w:rFonts w:ascii="Times New Roman" w:hAnsi="Times New Roman" w:cs="Times New Roman"/>
          <w:sz w:val="24"/>
          <w:szCs w:val="24"/>
        </w:rPr>
        <w:t>in charge</w:t>
      </w:r>
      <w:r w:rsidRPr="00051E91">
        <w:rPr>
          <w:rFonts w:ascii="Times New Roman" w:hAnsi="Times New Roman" w:cs="Times New Roman"/>
          <w:sz w:val="24"/>
          <w:szCs w:val="24"/>
        </w:rPr>
        <w:t xml:space="preserve"> of health in </w:t>
      </w:r>
      <w:r w:rsidR="002051EE" w:rsidRPr="00051E91">
        <w:rPr>
          <w:rFonts w:ascii="Times New Roman" w:hAnsi="Times New Roman" w:cs="Times New Roman"/>
          <w:sz w:val="24"/>
          <w:szCs w:val="24"/>
        </w:rPr>
        <w:t>the</w:t>
      </w:r>
      <w:r w:rsidRPr="00051E91">
        <w:rPr>
          <w:rFonts w:ascii="Times New Roman" w:hAnsi="Times New Roman" w:cs="Times New Roman"/>
          <w:sz w:val="24"/>
          <w:szCs w:val="24"/>
        </w:rPr>
        <w:t xml:space="preserve"> republic of china investigated the disease.</w:t>
      </w:r>
      <w:r w:rsidR="002051EE" w:rsidRPr="00051E91">
        <w:rPr>
          <w:rFonts w:ascii="Times New Roman" w:hAnsi="Times New Roman" w:cs="Times New Roman"/>
          <w:sz w:val="24"/>
          <w:szCs w:val="24"/>
        </w:rPr>
        <w:t xml:space="preserve"> </w:t>
      </w:r>
      <w:r w:rsidRPr="00051E91">
        <w:rPr>
          <w:rFonts w:ascii="Times New Roman" w:hAnsi="Times New Roman" w:cs="Times New Roman"/>
          <w:sz w:val="24"/>
          <w:szCs w:val="24"/>
        </w:rPr>
        <w:t xml:space="preserve">The disease was thus identified to be </w:t>
      </w:r>
      <w:proofErr w:type="spellStart"/>
      <w:r w:rsidRPr="00051E91">
        <w:rPr>
          <w:rFonts w:ascii="Times New Roman" w:hAnsi="Times New Roman" w:cs="Times New Roman"/>
          <w:sz w:val="24"/>
          <w:szCs w:val="24"/>
        </w:rPr>
        <w:t>Listeriosis</w:t>
      </w:r>
      <w:proofErr w:type="spellEnd"/>
      <w:r w:rsidRPr="00051E91">
        <w:rPr>
          <w:rFonts w:ascii="Times New Roman" w:hAnsi="Times New Roman" w:cs="Times New Roman"/>
          <w:sz w:val="24"/>
          <w:szCs w:val="24"/>
        </w:rPr>
        <w:t>.</w:t>
      </w:r>
    </w:p>
    <w:p w:rsidR="002051EE" w:rsidRPr="00051E91" w:rsidRDefault="006C218A" w:rsidP="00051E9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51E91">
        <w:rPr>
          <w:rFonts w:ascii="Times New Roman" w:hAnsi="Times New Roman" w:cs="Times New Roman"/>
          <w:b/>
          <w:sz w:val="24"/>
          <w:szCs w:val="24"/>
        </w:rPr>
        <w:t>Mode of transmission</w:t>
      </w:r>
    </w:p>
    <w:p w:rsidR="002051EE" w:rsidRPr="00051E91" w:rsidRDefault="006C218A" w:rsidP="00051E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1E91">
        <w:rPr>
          <w:rFonts w:ascii="Times New Roman" w:hAnsi="Times New Roman" w:cs="Times New Roman"/>
          <w:b/>
          <w:sz w:val="24"/>
          <w:szCs w:val="24"/>
        </w:rPr>
        <w:tab/>
      </w:r>
      <w:r w:rsidRPr="00051E91">
        <w:rPr>
          <w:rFonts w:ascii="Times New Roman" w:hAnsi="Times New Roman" w:cs="Times New Roman"/>
          <w:sz w:val="24"/>
          <w:szCs w:val="24"/>
        </w:rPr>
        <w:t>Humans transmit the named foodborne disease through the consumption of edible foods. Listeria monocytes are mainly distributed by nature. They can be found in soil, water, foods and animal feces</w:t>
      </w:r>
      <w:r w:rsidR="00346150" w:rsidRPr="00051E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46150" w:rsidRPr="00051E91">
        <w:rPr>
          <w:rFonts w:ascii="Times New Roman" w:hAnsi="Times New Roman" w:cs="Times New Roman"/>
          <w:sz w:val="24"/>
          <w:szCs w:val="24"/>
        </w:rPr>
        <w:t>Lomonaco</w:t>
      </w:r>
      <w:proofErr w:type="spell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46150" w:rsidRPr="00051E9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al.2018)</w:t>
      </w:r>
      <w:r w:rsidRPr="00051E91">
        <w:rPr>
          <w:rFonts w:ascii="Times New Roman" w:hAnsi="Times New Roman" w:cs="Times New Roman"/>
          <w:sz w:val="24"/>
          <w:szCs w:val="24"/>
        </w:rPr>
        <w:t>.</w:t>
      </w:r>
    </w:p>
    <w:p w:rsidR="002051EE" w:rsidRPr="00051E91" w:rsidRDefault="006C218A" w:rsidP="00051E9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51E91">
        <w:rPr>
          <w:rFonts w:ascii="Times New Roman" w:hAnsi="Times New Roman" w:cs="Times New Roman"/>
          <w:b/>
          <w:sz w:val="24"/>
          <w:szCs w:val="24"/>
        </w:rPr>
        <w:t>Infection process</w:t>
      </w:r>
    </w:p>
    <w:p w:rsidR="002051EE" w:rsidRPr="00051E91" w:rsidRDefault="006C218A" w:rsidP="00051E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1E91">
        <w:rPr>
          <w:rFonts w:ascii="Times New Roman" w:hAnsi="Times New Roman" w:cs="Times New Roman"/>
          <w:b/>
          <w:sz w:val="24"/>
          <w:szCs w:val="24"/>
        </w:rPr>
        <w:tab/>
      </w:r>
      <w:r w:rsidRPr="00051E91">
        <w:rPr>
          <w:rFonts w:ascii="Times New Roman" w:hAnsi="Times New Roman" w:cs="Times New Roman"/>
          <w:sz w:val="24"/>
          <w:szCs w:val="24"/>
        </w:rPr>
        <w:t>The Listeria monocytes get into the human through several factors.</w:t>
      </w:r>
      <w:r w:rsidR="00CF66F8" w:rsidRPr="00051E91">
        <w:rPr>
          <w:rFonts w:ascii="Times New Roman" w:hAnsi="Times New Roman" w:cs="Times New Roman"/>
          <w:sz w:val="24"/>
          <w:szCs w:val="24"/>
        </w:rPr>
        <w:t xml:space="preserve"> </w:t>
      </w:r>
      <w:r w:rsidRPr="00051E91">
        <w:rPr>
          <w:rFonts w:ascii="Times New Roman" w:hAnsi="Times New Roman" w:cs="Times New Roman"/>
          <w:sz w:val="24"/>
          <w:szCs w:val="24"/>
        </w:rPr>
        <w:t xml:space="preserve">The </w:t>
      </w:r>
      <w:r w:rsidR="00CF66F8" w:rsidRPr="00051E91">
        <w:rPr>
          <w:rFonts w:ascii="Times New Roman" w:hAnsi="Times New Roman" w:cs="Times New Roman"/>
          <w:sz w:val="24"/>
          <w:szCs w:val="24"/>
        </w:rPr>
        <w:t>bacteria</w:t>
      </w:r>
      <w:r w:rsidRPr="00051E91">
        <w:rPr>
          <w:rFonts w:ascii="Times New Roman" w:hAnsi="Times New Roman" w:cs="Times New Roman"/>
          <w:sz w:val="24"/>
          <w:szCs w:val="24"/>
        </w:rPr>
        <w:t xml:space="preserve"> get to the human intestines thus develop and multiply due </w:t>
      </w:r>
      <w:r w:rsidR="00346150" w:rsidRPr="00051E91">
        <w:rPr>
          <w:rFonts w:ascii="Times New Roman" w:hAnsi="Times New Roman" w:cs="Times New Roman"/>
          <w:sz w:val="24"/>
          <w:szCs w:val="24"/>
        </w:rPr>
        <w:t>to</w:t>
      </w:r>
      <w:r w:rsidRPr="00051E91">
        <w:rPr>
          <w:rFonts w:ascii="Times New Roman" w:hAnsi="Times New Roman" w:cs="Times New Roman"/>
          <w:sz w:val="24"/>
          <w:szCs w:val="24"/>
        </w:rPr>
        <w:t xml:space="preserve"> the temperatures in the human body.</w:t>
      </w:r>
      <w:r w:rsidR="00CF66F8" w:rsidRPr="00051E91">
        <w:rPr>
          <w:rFonts w:ascii="Times New Roman" w:hAnsi="Times New Roman" w:cs="Times New Roman"/>
          <w:sz w:val="24"/>
          <w:szCs w:val="24"/>
        </w:rPr>
        <w:t xml:space="preserve"> The </w:t>
      </w:r>
      <w:r w:rsidR="00CF66F8" w:rsidRPr="00051E91">
        <w:rPr>
          <w:rFonts w:ascii="Times New Roman" w:hAnsi="Times New Roman" w:cs="Times New Roman"/>
          <w:sz w:val="24"/>
          <w:szCs w:val="24"/>
        </w:rPr>
        <w:lastRenderedPageBreak/>
        <w:t>bacteria then distribute to the stomach walls through the bloodstream. They thus continue multiplying and weakening the human system</w:t>
      </w:r>
      <w:r w:rsidR="00346150" w:rsidRPr="00051E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46150" w:rsidRPr="00051E91">
        <w:rPr>
          <w:rFonts w:ascii="Times New Roman" w:hAnsi="Times New Roman" w:cs="Times New Roman"/>
          <w:sz w:val="24"/>
          <w:szCs w:val="24"/>
        </w:rPr>
        <w:t>Lomonaco</w:t>
      </w:r>
      <w:proofErr w:type="spell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46150" w:rsidRPr="00051E9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al.2018)</w:t>
      </w:r>
      <w:r w:rsidR="00CF66F8" w:rsidRPr="00051E91">
        <w:rPr>
          <w:rFonts w:ascii="Times New Roman" w:hAnsi="Times New Roman" w:cs="Times New Roman"/>
          <w:sz w:val="24"/>
          <w:szCs w:val="24"/>
        </w:rPr>
        <w:t>.</w:t>
      </w:r>
    </w:p>
    <w:p w:rsidR="00CF66F8" w:rsidRPr="00051E91" w:rsidRDefault="006C218A" w:rsidP="00051E9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51E91">
        <w:rPr>
          <w:rFonts w:ascii="Times New Roman" w:hAnsi="Times New Roman" w:cs="Times New Roman"/>
          <w:b/>
          <w:sz w:val="24"/>
          <w:szCs w:val="24"/>
        </w:rPr>
        <w:t>Signs and symptoms</w:t>
      </w:r>
    </w:p>
    <w:p w:rsidR="00CF66F8" w:rsidRPr="00051E91" w:rsidRDefault="006C218A" w:rsidP="00051E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1E91">
        <w:rPr>
          <w:rFonts w:ascii="Times New Roman" w:hAnsi="Times New Roman" w:cs="Times New Roman"/>
          <w:b/>
          <w:sz w:val="24"/>
          <w:szCs w:val="24"/>
        </w:rPr>
        <w:tab/>
      </w:r>
      <w:r w:rsidRPr="00051E91">
        <w:rPr>
          <w:rFonts w:ascii="Times New Roman" w:hAnsi="Times New Roman" w:cs="Times New Roman"/>
          <w:sz w:val="24"/>
          <w:szCs w:val="24"/>
        </w:rPr>
        <w:t xml:space="preserve">There are two types of </w:t>
      </w:r>
      <w:proofErr w:type="spellStart"/>
      <w:r w:rsidRPr="00051E91">
        <w:rPr>
          <w:rFonts w:ascii="Times New Roman" w:hAnsi="Times New Roman" w:cs="Times New Roman"/>
          <w:sz w:val="24"/>
          <w:szCs w:val="24"/>
        </w:rPr>
        <w:t>Listeriosis</w:t>
      </w:r>
      <w:proofErr w:type="spellEnd"/>
      <w:r w:rsidRPr="00051E91">
        <w:rPr>
          <w:rFonts w:ascii="Times New Roman" w:hAnsi="Times New Roman" w:cs="Times New Roman"/>
          <w:sz w:val="24"/>
          <w:szCs w:val="24"/>
        </w:rPr>
        <w:t>. There is an invasive and non-invasive form</w:t>
      </w:r>
      <w:r w:rsidR="00346150" w:rsidRPr="00051E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46150" w:rsidRPr="00051E91">
        <w:rPr>
          <w:rFonts w:ascii="Times New Roman" w:hAnsi="Times New Roman" w:cs="Times New Roman"/>
          <w:sz w:val="24"/>
          <w:szCs w:val="24"/>
        </w:rPr>
        <w:t>Lomonaco</w:t>
      </w:r>
      <w:proofErr w:type="spell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46150" w:rsidRPr="00051E9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al.2018)</w:t>
      </w:r>
      <w:r w:rsidRPr="00051E91">
        <w:rPr>
          <w:rFonts w:ascii="Times New Roman" w:hAnsi="Times New Roman" w:cs="Times New Roman"/>
          <w:sz w:val="24"/>
          <w:szCs w:val="24"/>
        </w:rPr>
        <w:t xml:space="preserve">. Symptoms of the noninvasive </w:t>
      </w:r>
      <w:proofErr w:type="spellStart"/>
      <w:r w:rsidRPr="00051E91">
        <w:rPr>
          <w:rFonts w:ascii="Times New Roman" w:hAnsi="Times New Roman" w:cs="Times New Roman"/>
          <w:sz w:val="24"/>
          <w:szCs w:val="24"/>
        </w:rPr>
        <w:t>Listeriosis</w:t>
      </w:r>
      <w:proofErr w:type="spellEnd"/>
      <w:r w:rsidRPr="00051E91">
        <w:rPr>
          <w:rFonts w:ascii="Times New Roman" w:hAnsi="Times New Roman" w:cs="Times New Roman"/>
          <w:sz w:val="24"/>
          <w:szCs w:val="24"/>
        </w:rPr>
        <w:t xml:space="preserve"> include diarrhea, </w:t>
      </w:r>
      <w:r w:rsidR="004C2DC3" w:rsidRPr="00051E91">
        <w:rPr>
          <w:rFonts w:ascii="Times New Roman" w:hAnsi="Times New Roman" w:cs="Times New Roman"/>
          <w:sz w:val="24"/>
          <w:szCs w:val="24"/>
        </w:rPr>
        <w:t>fever,</w:t>
      </w:r>
      <w:r w:rsidRPr="00051E91">
        <w:rPr>
          <w:rFonts w:ascii="Times New Roman" w:hAnsi="Times New Roman" w:cs="Times New Roman"/>
          <w:sz w:val="24"/>
          <w:szCs w:val="24"/>
        </w:rPr>
        <w:t xml:space="preserve"> </w:t>
      </w:r>
      <w:r w:rsidR="004C2DC3" w:rsidRPr="00051E91">
        <w:rPr>
          <w:rFonts w:ascii="Times New Roman" w:hAnsi="Times New Roman" w:cs="Times New Roman"/>
          <w:sz w:val="24"/>
          <w:szCs w:val="24"/>
        </w:rPr>
        <w:t>and nausea</w:t>
      </w:r>
      <w:r w:rsidRPr="00051E91">
        <w:rPr>
          <w:rFonts w:ascii="Times New Roman" w:hAnsi="Times New Roman" w:cs="Times New Roman"/>
          <w:sz w:val="24"/>
          <w:szCs w:val="24"/>
        </w:rPr>
        <w:t xml:space="preserve"> and muscle pain</w:t>
      </w:r>
      <w:r w:rsidR="00346150" w:rsidRPr="00051E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46150" w:rsidRPr="00051E91">
        <w:rPr>
          <w:rFonts w:ascii="Times New Roman" w:hAnsi="Times New Roman" w:cs="Times New Roman"/>
          <w:sz w:val="24"/>
          <w:szCs w:val="24"/>
        </w:rPr>
        <w:t>Lomonaco</w:t>
      </w:r>
      <w:proofErr w:type="spell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46150" w:rsidRPr="00051E9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al.2018)</w:t>
      </w:r>
      <w:r w:rsidRPr="00051E91">
        <w:rPr>
          <w:rFonts w:ascii="Times New Roman" w:hAnsi="Times New Roman" w:cs="Times New Roman"/>
          <w:sz w:val="24"/>
          <w:szCs w:val="24"/>
        </w:rPr>
        <w:t xml:space="preserve">. The invasive </w:t>
      </w:r>
      <w:proofErr w:type="spellStart"/>
      <w:r w:rsidRPr="00051E91">
        <w:rPr>
          <w:rFonts w:ascii="Times New Roman" w:hAnsi="Times New Roman" w:cs="Times New Roman"/>
          <w:sz w:val="24"/>
          <w:szCs w:val="24"/>
        </w:rPr>
        <w:t>Listeriosis</w:t>
      </w:r>
      <w:proofErr w:type="spellEnd"/>
      <w:r w:rsidRPr="00051E91">
        <w:rPr>
          <w:rFonts w:ascii="Times New Roman" w:hAnsi="Times New Roman" w:cs="Times New Roman"/>
          <w:sz w:val="24"/>
          <w:szCs w:val="24"/>
        </w:rPr>
        <w:t>, however, attacks certain groups of people. They include pregnant women, people undergoing cancer treatment and the elderly. Symptoms include meningitis, fever and muscle pain</w:t>
      </w:r>
      <w:r w:rsidR="00346150" w:rsidRPr="00051E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46150" w:rsidRPr="00051E91">
        <w:rPr>
          <w:rFonts w:ascii="Times New Roman" w:hAnsi="Times New Roman" w:cs="Times New Roman"/>
          <w:sz w:val="24"/>
          <w:szCs w:val="24"/>
        </w:rPr>
        <w:t>Lomonaco</w:t>
      </w:r>
      <w:proofErr w:type="spell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46150" w:rsidRPr="00051E9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al</w:t>
      </w:r>
      <w:r w:rsidRPr="00051E91">
        <w:rPr>
          <w:rFonts w:ascii="Times New Roman" w:hAnsi="Times New Roman" w:cs="Times New Roman"/>
          <w:sz w:val="24"/>
          <w:szCs w:val="24"/>
        </w:rPr>
        <w:t>.</w:t>
      </w:r>
      <w:r w:rsidR="00346150" w:rsidRPr="00051E91">
        <w:rPr>
          <w:rFonts w:ascii="Times New Roman" w:hAnsi="Times New Roman" w:cs="Times New Roman"/>
          <w:sz w:val="24"/>
          <w:szCs w:val="24"/>
        </w:rPr>
        <w:t>2018)</w:t>
      </w:r>
    </w:p>
    <w:p w:rsidR="00CF66F8" w:rsidRPr="00051E91" w:rsidRDefault="006C218A" w:rsidP="00051E9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51E91">
        <w:rPr>
          <w:rFonts w:ascii="Times New Roman" w:hAnsi="Times New Roman" w:cs="Times New Roman"/>
          <w:b/>
          <w:sz w:val="24"/>
          <w:szCs w:val="24"/>
        </w:rPr>
        <w:t>Treatment and prevention.</w:t>
      </w:r>
    </w:p>
    <w:p w:rsidR="00CF66F8" w:rsidRPr="00051E91" w:rsidRDefault="006C218A" w:rsidP="00051E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1E91">
        <w:rPr>
          <w:rFonts w:ascii="Times New Roman" w:hAnsi="Times New Roman" w:cs="Times New Roman"/>
          <w:sz w:val="24"/>
          <w:szCs w:val="24"/>
        </w:rPr>
        <w:t>The incubation period is usually between one to two weeks</w:t>
      </w:r>
      <w:r w:rsidR="00346150" w:rsidRPr="00051E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46150" w:rsidRPr="00051E91">
        <w:rPr>
          <w:rFonts w:ascii="Times New Roman" w:hAnsi="Times New Roman" w:cs="Times New Roman"/>
          <w:sz w:val="24"/>
          <w:szCs w:val="24"/>
        </w:rPr>
        <w:t>Lomonaco</w:t>
      </w:r>
      <w:proofErr w:type="spell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46150" w:rsidRPr="00051E9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al.2018)</w:t>
      </w:r>
      <w:r w:rsidRPr="00051E91">
        <w:rPr>
          <w:rFonts w:ascii="Times New Roman" w:hAnsi="Times New Roman" w:cs="Times New Roman"/>
          <w:sz w:val="24"/>
          <w:szCs w:val="24"/>
        </w:rPr>
        <w:t>.</w:t>
      </w:r>
      <w:r w:rsidR="004C2DC3" w:rsidRPr="00051E91">
        <w:rPr>
          <w:rFonts w:ascii="Times New Roman" w:hAnsi="Times New Roman" w:cs="Times New Roman"/>
          <w:sz w:val="24"/>
          <w:szCs w:val="24"/>
        </w:rPr>
        <w:t xml:space="preserve"> </w:t>
      </w:r>
      <w:r w:rsidRPr="00051E91">
        <w:rPr>
          <w:rFonts w:ascii="Times New Roman" w:hAnsi="Times New Roman" w:cs="Times New Roman"/>
          <w:sz w:val="24"/>
          <w:szCs w:val="24"/>
        </w:rPr>
        <w:t xml:space="preserve">The initial diagnostic of </w:t>
      </w:r>
      <w:proofErr w:type="spellStart"/>
      <w:r w:rsidR="004C2DC3" w:rsidRPr="00051E91">
        <w:rPr>
          <w:rFonts w:ascii="Times New Roman" w:hAnsi="Times New Roman" w:cs="Times New Roman"/>
          <w:sz w:val="24"/>
          <w:szCs w:val="24"/>
        </w:rPr>
        <w:t>Listeriosis</w:t>
      </w:r>
      <w:proofErr w:type="spellEnd"/>
      <w:r w:rsidR="004C2DC3" w:rsidRPr="00051E91">
        <w:rPr>
          <w:rFonts w:ascii="Times New Roman" w:hAnsi="Times New Roman" w:cs="Times New Roman"/>
          <w:sz w:val="24"/>
          <w:szCs w:val="24"/>
        </w:rPr>
        <w:t xml:space="preserve"> is determined after several tests. Feces and vomit could also detect the infection. Detection methods include polymerase chain reaction (PCR) which detects infection in humans</w:t>
      </w:r>
      <w:r w:rsidR="00346150" w:rsidRPr="00051E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46150" w:rsidRPr="00051E91">
        <w:rPr>
          <w:rFonts w:ascii="Times New Roman" w:hAnsi="Times New Roman" w:cs="Times New Roman"/>
          <w:sz w:val="24"/>
          <w:szCs w:val="24"/>
        </w:rPr>
        <w:t>Lomonaco</w:t>
      </w:r>
      <w:proofErr w:type="spell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46150" w:rsidRPr="00051E91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346150" w:rsidRPr="00051E91">
        <w:rPr>
          <w:rFonts w:ascii="Times New Roman" w:hAnsi="Times New Roman" w:cs="Times New Roman"/>
          <w:sz w:val="24"/>
          <w:szCs w:val="24"/>
        </w:rPr>
        <w:t xml:space="preserve"> al.2018)</w:t>
      </w:r>
      <w:r w:rsidR="004C2DC3" w:rsidRPr="00051E91">
        <w:rPr>
          <w:rFonts w:ascii="Times New Roman" w:hAnsi="Times New Roman" w:cs="Times New Roman"/>
          <w:sz w:val="24"/>
          <w:szCs w:val="24"/>
        </w:rPr>
        <w:t>. During pregnancy, blood and placenta are best in detecting the infection.</w:t>
      </w:r>
    </w:p>
    <w:p w:rsidR="00346150" w:rsidRPr="00051E91" w:rsidRDefault="00346150" w:rsidP="00051E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6150" w:rsidRPr="00051E91" w:rsidRDefault="00346150" w:rsidP="00051E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6150" w:rsidRPr="00051E91" w:rsidRDefault="00346150" w:rsidP="00051E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6150" w:rsidRPr="00051E91" w:rsidRDefault="00346150" w:rsidP="00051E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6150" w:rsidRPr="00051E91" w:rsidRDefault="00346150" w:rsidP="00051E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6150" w:rsidRPr="00051E91" w:rsidRDefault="00346150" w:rsidP="00051E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6150" w:rsidRPr="00051E91" w:rsidRDefault="006C218A" w:rsidP="00051E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51E91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References </w:t>
      </w:r>
    </w:p>
    <w:p w:rsidR="00346150" w:rsidRPr="00051E91" w:rsidRDefault="006C218A" w:rsidP="00051E91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51E91">
        <w:rPr>
          <w:rFonts w:ascii="Times New Roman" w:eastAsia="Times New Roman" w:hAnsi="Times New Roman" w:cs="Times New Roman"/>
          <w:sz w:val="24"/>
          <w:szCs w:val="24"/>
        </w:rPr>
        <w:t>Lomonaco</w:t>
      </w:r>
      <w:proofErr w:type="spellEnd"/>
      <w:r w:rsidRPr="00051E91">
        <w:rPr>
          <w:rFonts w:ascii="Times New Roman" w:eastAsia="Times New Roman" w:hAnsi="Times New Roman" w:cs="Times New Roman"/>
          <w:sz w:val="24"/>
          <w:szCs w:val="24"/>
        </w:rPr>
        <w:t xml:space="preserve">, S., </w:t>
      </w:r>
      <w:proofErr w:type="spellStart"/>
      <w:r w:rsidRPr="00051E91">
        <w:rPr>
          <w:rFonts w:ascii="Times New Roman" w:eastAsia="Times New Roman" w:hAnsi="Times New Roman" w:cs="Times New Roman"/>
          <w:sz w:val="24"/>
          <w:szCs w:val="24"/>
        </w:rPr>
        <w:t>Gallina</w:t>
      </w:r>
      <w:proofErr w:type="spellEnd"/>
      <w:r w:rsidRPr="00051E91">
        <w:rPr>
          <w:rFonts w:ascii="Times New Roman" w:eastAsia="Times New Roman" w:hAnsi="Times New Roman" w:cs="Times New Roman"/>
          <w:sz w:val="24"/>
          <w:szCs w:val="24"/>
        </w:rPr>
        <w:t xml:space="preserve">, S., </w:t>
      </w:r>
      <w:proofErr w:type="spellStart"/>
      <w:r w:rsidRPr="00051E91">
        <w:rPr>
          <w:rFonts w:ascii="Times New Roman" w:eastAsia="Times New Roman" w:hAnsi="Times New Roman" w:cs="Times New Roman"/>
          <w:sz w:val="24"/>
          <w:szCs w:val="24"/>
        </w:rPr>
        <w:t>Filipello</w:t>
      </w:r>
      <w:proofErr w:type="spellEnd"/>
      <w:r w:rsidRPr="00051E91">
        <w:rPr>
          <w:rFonts w:ascii="Times New Roman" w:eastAsia="Times New Roman" w:hAnsi="Times New Roman" w:cs="Times New Roman"/>
          <w:sz w:val="24"/>
          <w:szCs w:val="24"/>
        </w:rPr>
        <w:t xml:space="preserve">, V., Leon, M. S., </w:t>
      </w:r>
      <w:proofErr w:type="spellStart"/>
      <w:r w:rsidRPr="00051E91">
        <w:rPr>
          <w:rFonts w:ascii="Times New Roman" w:eastAsia="Times New Roman" w:hAnsi="Times New Roman" w:cs="Times New Roman"/>
          <w:sz w:val="24"/>
          <w:szCs w:val="24"/>
        </w:rPr>
        <w:t>Kastanis</w:t>
      </w:r>
      <w:proofErr w:type="spellEnd"/>
      <w:r w:rsidRPr="00051E91">
        <w:rPr>
          <w:rFonts w:ascii="Times New Roman" w:eastAsia="Times New Roman" w:hAnsi="Times New Roman" w:cs="Times New Roman"/>
          <w:sz w:val="24"/>
          <w:szCs w:val="24"/>
        </w:rPr>
        <w:t>, G. J., Allard, M</w:t>
      </w:r>
      <w:proofErr w:type="gramStart"/>
      <w:r w:rsidRPr="00051E91">
        <w:rPr>
          <w:rFonts w:ascii="Times New Roman" w:eastAsia="Times New Roman" w:hAnsi="Times New Roman" w:cs="Times New Roman"/>
          <w:sz w:val="24"/>
          <w:szCs w:val="24"/>
        </w:rPr>
        <w:t>., ...</w:t>
      </w:r>
      <w:proofErr w:type="gramEnd"/>
      <w:r w:rsidRPr="00051E91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Pr="00051E91">
        <w:rPr>
          <w:rFonts w:ascii="Times New Roman" w:eastAsia="Times New Roman" w:hAnsi="Times New Roman" w:cs="Times New Roman"/>
          <w:sz w:val="24"/>
          <w:szCs w:val="24"/>
        </w:rPr>
        <w:t>Decastelli</w:t>
      </w:r>
      <w:proofErr w:type="spellEnd"/>
      <w:r w:rsidRPr="00051E91">
        <w:rPr>
          <w:rFonts w:ascii="Times New Roman" w:eastAsia="Times New Roman" w:hAnsi="Times New Roman" w:cs="Times New Roman"/>
          <w:sz w:val="24"/>
          <w:szCs w:val="24"/>
        </w:rPr>
        <w:t xml:space="preserve">, L. (2018). Draft Genome Sequences of 510 Listeria </w:t>
      </w:r>
      <w:proofErr w:type="spellStart"/>
      <w:r w:rsidRPr="00051E91">
        <w:rPr>
          <w:rFonts w:ascii="Times New Roman" w:eastAsia="Times New Roman" w:hAnsi="Times New Roman" w:cs="Times New Roman"/>
          <w:sz w:val="24"/>
          <w:szCs w:val="24"/>
        </w:rPr>
        <w:t>monocytogenes</w:t>
      </w:r>
      <w:proofErr w:type="spellEnd"/>
      <w:r w:rsidRPr="00051E91">
        <w:rPr>
          <w:rFonts w:ascii="Times New Roman" w:eastAsia="Times New Roman" w:hAnsi="Times New Roman" w:cs="Times New Roman"/>
          <w:sz w:val="24"/>
          <w:szCs w:val="24"/>
        </w:rPr>
        <w:t xml:space="preserve"> Strains from Food Isolates and Human </w:t>
      </w:r>
      <w:proofErr w:type="spellStart"/>
      <w:r w:rsidRPr="00051E91">
        <w:rPr>
          <w:rFonts w:ascii="Times New Roman" w:eastAsia="Times New Roman" w:hAnsi="Times New Roman" w:cs="Times New Roman"/>
          <w:sz w:val="24"/>
          <w:szCs w:val="24"/>
        </w:rPr>
        <w:t>Listeriosis</w:t>
      </w:r>
      <w:proofErr w:type="spellEnd"/>
      <w:r w:rsidRPr="00051E91">
        <w:rPr>
          <w:rFonts w:ascii="Times New Roman" w:eastAsia="Times New Roman" w:hAnsi="Times New Roman" w:cs="Times New Roman"/>
          <w:sz w:val="24"/>
          <w:szCs w:val="24"/>
        </w:rPr>
        <w:t xml:space="preserve"> Cases from Northern Italy. </w:t>
      </w:r>
      <w:r w:rsidRPr="00051E9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Genome </w:t>
      </w:r>
      <w:proofErr w:type="spellStart"/>
      <w:proofErr w:type="gramStart"/>
      <w:r w:rsidRPr="00051E91">
        <w:rPr>
          <w:rFonts w:ascii="Times New Roman" w:eastAsia="Times New Roman" w:hAnsi="Times New Roman" w:cs="Times New Roman"/>
          <w:i/>
          <w:iCs/>
          <w:sz w:val="24"/>
          <w:szCs w:val="24"/>
        </w:rPr>
        <w:t>Announc</w:t>
      </w:r>
      <w:proofErr w:type="spellEnd"/>
      <w:r w:rsidRPr="00051E91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051E91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051E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1E91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051E91">
        <w:rPr>
          <w:rFonts w:ascii="Times New Roman" w:eastAsia="Times New Roman" w:hAnsi="Times New Roman" w:cs="Times New Roman"/>
          <w:sz w:val="24"/>
          <w:szCs w:val="24"/>
        </w:rPr>
        <w:t>(3), 01276-17.</w:t>
      </w:r>
      <w:r w:rsidR="00051E91" w:rsidRPr="00051E91">
        <w:rPr>
          <w:rFonts w:ascii="Times New Roman" w:eastAsia="Times New Roman" w:hAnsi="Times New Roman" w:cs="Times New Roman"/>
          <w:sz w:val="24"/>
          <w:szCs w:val="24"/>
        </w:rPr>
        <w:t xml:space="preserve"> Retrieved. </w:t>
      </w:r>
      <w:r w:rsidR="00051E91" w:rsidRPr="00051E91">
        <w:rPr>
          <w:rFonts w:ascii="Times New Roman" w:hAnsi="Times New Roman" w:cs="Times New Roman"/>
          <w:sz w:val="24"/>
          <w:szCs w:val="24"/>
        </w:rPr>
        <w:t>http://europepmc.org/article/PMC/5773714</w:t>
      </w:r>
    </w:p>
    <w:p w:rsidR="00346150" w:rsidRPr="00051E91" w:rsidRDefault="00346150" w:rsidP="00051E9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46150" w:rsidRPr="00051E91" w:rsidRDefault="00346150" w:rsidP="00051E9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346150" w:rsidRPr="00051E91" w:rsidRDefault="00346150" w:rsidP="00051E9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346150" w:rsidRPr="00051E91" w:rsidRDefault="00346150" w:rsidP="00051E9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346150" w:rsidRPr="00051E91" w:rsidRDefault="00346150" w:rsidP="00051E9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346150" w:rsidRPr="00051E91" w:rsidRDefault="00346150" w:rsidP="00051E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6150" w:rsidRPr="00051E91" w:rsidRDefault="00346150" w:rsidP="00051E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46150" w:rsidRPr="00051E91" w:rsidSect="00566E7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CB7" w:rsidRDefault="00834CB7" w:rsidP="008268EE">
      <w:pPr>
        <w:spacing w:after="0" w:line="240" w:lineRule="auto"/>
      </w:pPr>
      <w:r>
        <w:separator/>
      </w:r>
    </w:p>
  </w:endnote>
  <w:endnote w:type="continuationSeparator" w:id="0">
    <w:p w:rsidR="00834CB7" w:rsidRDefault="00834CB7" w:rsidP="00826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CB7" w:rsidRDefault="00834CB7" w:rsidP="008268EE">
      <w:pPr>
        <w:spacing w:after="0" w:line="240" w:lineRule="auto"/>
      </w:pPr>
      <w:r>
        <w:separator/>
      </w:r>
    </w:p>
  </w:footnote>
  <w:footnote w:type="continuationSeparator" w:id="0">
    <w:p w:rsidR="00834CB7" w:rsidRDefault="00834CB7" w:rsidP="00826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573179"/>
      <w:docPartObj>
        <w:docPartGallery w:val="Page Numbers (Top of Page)"/>
        <w:docPartUnique/>
      </w:docPartObj>
    </w:sdtPr>
    <w:sdtEndPr/>
    <w:sdtContent>
      <w:p w:rsidR="002051EE" w:rsidRPr="00566E7D" w:rsidRDefault="006C218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566E7D">
          <w:rPr>
            <w:rFonts w:ascii="Times New Roman" w:hAnsi="Times New Roman" w:cs="Times New Roman"/>
            <w:sz w:val="24"/>
            <w:szCs w:val="24"/>
          </w:rPr>
          <w:t xml:space="preserve">LISTERIOSIS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</w:t>
        </w:r>
        <w:r w:rsidR="007B1699" w:rsidRPr="00566E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66E7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B1699" w:rsidRPr="00566E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1E9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7B1699" w:rsidRPr="00566E7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051EE" w:rsidRDefault="002051E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1EE" w:rsidRPr="00566E7D" w:rsidRDefault="006C218A" w:rsidP="00566E7D">
    <w:pPr>
      <w:pStyle w:val="Header"/>
      <w:tabs>
        <w:tab w:val="clear" w:pos="4680"/>
        <w:tab w:val="clear" w:pos="9360"/>
        <w:tab w:val="left" w:pos="3240"/>
      </w:tabs>
      <w:rPr>
        <w:rFonts w:ascii="Times New Roman" w:hAnsi="Times New Roman" w:cs="Times New Roman"/>
        <w:sz w:val="24"/>
        <w:szCs w:val="24"/>
      </w:rPr>
    </w:pPr>
    <w:r w:rsidRPr="00566E7D">
      <w:rPr>
        <w:rFonts w:ascii="Times New Roman" w:hAnsi="Times New Roman" w:cs="Times New Roman"/>
        <w:sz w:val="24"/>
        <w:szCs w:val="24"/>
      </w:rPr>
      <w:t xml:space="preserve">Running head: </w:t>
    </w:r>
    <w:proofErr w:type="spellStart"/>
    <w:r w:rsidRPr="00566E7D">
      <w:rPr>
        <w:rFonts w:ascii="Times New Roman" w:hAnsi="Times New Roman" w:cs="Times New Roman"/>
        <w:sz w:val="24"/>
        <w:szCs w:val="24"/>
      </w:rPr>
      <w:t>Listeriosis</w:t>
    </w:r>
    <w:proofErr w:type="spellEnd"/>
    <w:r w:rsidRPr="00566E7D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</w:t>
    </w:r>
    <w:r w:rsidRPr="00566E7D">
      <w:rPr>
        <w:rFonts w:ascii="Times New Roman" w:hAnsi="Times New Roman" w:cs="Times New Roman"/>
        <w:sz w:val="24"/>
        <w:szCs w:val="24"/>
      </w:rPr>
      <w:t>1</w:t>
    </w:r>
    <w:r>
      <w:rPr>
        <w:rFonts w:ascii="Times New Roman" w:hAnsi="Times New Roman" w:cs="Times New Roman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6E7D"/>
    <w:rsid w:val="00051E91"/>
    <w:rsid w:val="002051EE"/>
    <w:rsid w:val="00346150"/>
    <w:rsid w:val="004C2DC3"/>
    <w:rsid w:val="00566E7D"/>
    <w:rsid w:val="005E5901"/>
    <w:rsid w:val="0069109B"/>
    <w:rsid w:val="006C218A"/>
    <w:rsid w:val="007B1699"/>
    <w:rsid w:val="00815D3B"/>
    <w:rsid w:val="00822C37"/>
    <w:rsid w:val="008268EE"/>
    <w:rsid w:val="00834CB7"/>
    <w:rsid w:val="0087216B"/>
    <w:rsid w:val="008E6921"/>
    <w:rsid w:val="00C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7A04860-4934-40BD-BE30-57D4F5BA0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1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6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E7D"/>
  </w:style>
  <w:style w:type="paragraph" w:styleId="Footer">
    <w:name w:val="footer"/>
    <w:basedOn w:val="Normal"/>
    <w:link w:val="FooterChar"/>
    <w:uiPriority w:val="99"/>
    <w:semiHidden/>
    <w:unhideWhenUsed/>
    <w:rsid w:val="00566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6E7D"/>
  </w:style>
  <w:style w:type="character" w:styleId="Hyperlink">
    <w:name w:val="Hyperlink"/>
    <w:basedOn w:val="DefaultParagraphFont"/>
    <w:uiPriority w:val="99"/>
    <w:semiHidden/>
    <w:unhideWhenUsed/>
    <w:rsid w:val="00051E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Dindison</dc:creator>
  <cp:lastModifiedBy>TUSH</cp:lastModifiedBy>
  <cp:revision>3</cp:revision>
  <dcterms:created xsi:type="dcterms:W3CDTF">2019-12-09T15:02:00Z</dcterms:created>
  <dcterms:modified xsi:type="dcterms:W3CDTF">2019-12-09T18:04:00Z</dcterms:modified>
</cp:coreProperties>
</file>